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610E40">
        <w:rPr>
          <w:b/>
          <w:sz w:val="28"/>
          <w:szCs w:val="28"/>
        </w:rPr>
        <w:t>ЛЫСКОВСКОГО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EF362E">
        <w:rPr>
          <w:noProof/>
          <w:sz w:val="28"/>
          <w:szCs w:val="28"/>
        </w:rPr>
        <w:t>26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D95BCE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 </w:t>
      </w:r>
      <w:r w:rsidR="004B095F">
        <w:t xml:space="preserve"> </w:t>
      </w:r>
      <w:r w:rsidR="00610E40">
        <w:t>15</w:t>
      </w:r>
      <w:r w:rsidR="004B095F"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поддержке ини</w:t>
      </w:r>
      <w:r w:rsidR="00D95BCE">
        <w:rPr>
          <w:sz w:val="28"/>
          <w:szCs w:val="28"/>
        </w:rPr>
        <w:t xml:space="preserve">циативных проектов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DF5F22" w:rsidRDefault="004B095F" w:rsidP="00E673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r w:rsidR="00610E40">
        <w:rPr>
          <w:sz w:val="28"/>
          <w:szCs w:val="28"/>
        </w:rPr>
        <w:t>Лысковского</w:t>
      </w:r>
      <w:r w:rsidR="00F012FB">
        <w:rPr>
          <w:sz w:val="28"/>
          <w:szCs w:val="28"/>
        </w:rPr>
        <w:t xml:space="preserve"> сельского поселения от 30</w:t>
      </w:r>
      <w:r w:rsidR="00D95BCE" w:rsidRPr="00ED6178">
        <w:rPr>
          <w:sz w:val="28"/>
          <w:szCs w:val="28"/>
        </w:rPr>
        <w:t>.12.2020г</w:t>
      </w:r>
      <w:proofErr w:type="gramEnd"/>
      <w:r w:rsidR="00D95BCE" w:rsidRPr="00ED6178">
        <w:rPr>
          <w:sz w:val="28"/>
          <w:szCs w:val="28"/>
        </w:rPr>
        <w:t>.</w:t>
      </w:r>
      <w:r w:rsidR="00F012FB">
        <w:rPr>
          <w:sz w:val="28"/>
          <w:szCs w:val="28"/>
        </w:rPr>
        <w:t xml:space="preserve"> </w:t>
      </w:r>
      <w:r w:rsidR="00D95BCE" w:rsidRPr="00ED6178">
        <w:rPr>
          <w:sz w:val="28"/>
          <w:szCs w:val="28"/>
        </w:rPr>
        <w:t xml:space="preserve">№ </w:t>
      </w:r>
      <w:proofErr w:type="gramStart"/>
      <w:r w:rsidR="00F012FB">
        <w:rPr>
          <w:sz w:val="28"/>
          <w:szCs w:val="28"/>
        </w:rPr>
        <w:t>2</w:t>
      </w:r>
      <w:r w:rsidR="00C3245F">
        <w:rPr>
          <w:sz w:val="28"/>
          <w:szCs w:val="28"/>
        </w:rPr>
        <w:t>1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C3245F">
        <w:rPr>
          <w:sz w:val="28"/>
          <w:szCs w:val="28"/>
        </w:rPr>
        <w:t>Лысковского</w:t>
      </w:r>
      <w:r w:rsidR="00F012FB">
        <w:rPr>
          <w:sz w:val="28"/>
          <w:szCs w:val="28"/>
        </w:rPr>
        <w:t xml:space="preserve"> 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EF362E">
        <w:rPr>
          <w:sz w:val="28"/>
          <w:szCs w:val="28"/>
        </w:rPr>
        <w:t>протоколом заседания муниципальной</w:t>
      </w:r>
      <w:r w:rsidR="00934AA2">
        <w:rPr>
          <w:sz w:val="28"/>
          <w:szCs w:val="28"/>
        </w:rPr>
        <w:t xml:space="preserve"> конкурсной комиссии по отбору</w:t>
      </w:r>
      <w:r w:rsidR="00E47A9A">
        <w:rPr>
          <w:sz w:val="28"/>
          <w:szCs w:val="28"/>
        </w:rPr>
        <w:t xml:space="preserve"> </w:t>
      </w:r>
      <w:r w:rsidR="00934AA2">
        <w:rPr>
          <w:sz w:val="28"/>
          <w:szCs w:val="28"/>
        </w:rPr>
        <w:t xml:space="preserve"> инициативных проектов, </w:t>
      </w:r>
      <w:r w:rsidR="00E47A9A">
        <w:rPr>
          <w:sz w:val="28"/>
          <w:szCs w:val="28"/>
        </w:rPr>
        <w:t xml:space="preserve"> </w:t>
      </w:r>
      <w:r w:rsidR="00934AA2">
        <w:rPr>
          <w:sz w:val="28"/>
          <w:szCs w:val="28"/>
        </w:rPr>
        <w:t>допущенных к</w:t>
      </w:r>
      <w:r w:rsidR="00E47A9A">
        <w:rPr>
          <w:sz w:val="28"/>
          <w:szCs w:val="28"/>
        </w:rPr>
        <w:t xml:space="preserve"> </w:t>
      </w:r>
      <w:r w:rsidR="00934AA2">
        <w:rPr>
          <w:sz w:val="28"/>
          <w:szCs w:val="28"/>
        </w:rPr>
        <w:t xml:space="preserve"> конкурсному отбору № 1 от 24.03.2021 г.</w:t>
      </w:r>
      <w:r w:rsidR="00F36C2E">
        <w:rPr>
          <w:sz w:val="28"/>
          <w:szCs w:val="28"/>
        </w:rPr>
        <w:t>:</w:t>
      </w:r>
      <w:r w:rsidRPr="00595F8D">
        <w:rPr>
          <w:sz w:val="28"/>
          <w:szCs w:val="28"/>
        </w:rPr>
        <w:t xml:space="preserve"> </w:t>
      </w:r>
      <w:r w:rsidR="00425B22">
        <w:rPr>
          <w:sz w:val="28"/>
          <w:szCs w:val="28"/>
        </w:rPr>
        <w:t xml:space="preserve"> </w:t>
      </w:r>
      <w:proofErr w:type="gramEnd"/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A9A" w:rsidRDefault="00D95BCE" w:rsidP="00D95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E47A9A">
        <w:rPr>
          <w:sz w:val="28"/>
          <w:szCs w:val="28"/>
        </w:rPr>
        <w:t>В</w:t>
      </w:r>
      <w:r w:rsidR="001E7F99">
        <w:rPr>
          <w:sz w:val="28"/>
          <w:szCs w:val="28"/>
        </w:rPr>
        <w:t xml:space="preserve"> </w:t>
      </w:r>
      <w:r w:rsidR="00E47A9A">
        <w:rPr>
          <w:sz w:val="28"/>
          <w:szCs w:val="28"/>
        </w:rPr>
        <w:t xml:space="preserve"> соответствии</w:t>
      </w:r>
      <w:r w:rsidR="001E7F99">
        <w:rPr>
          <w:sz w:val="28"/>
          <w:szCs w:val="28"/>
        </w:rPr>
        <w:t xml:space="preserve"> </w:t>
      </w:r>
      <w:r w:rsidR="00E47A9A">
        <w:rPr>
          <w:sz w:val="28"/>
          <w:szCs w:val="28"/>
        </w:rPr>
        <w:t xml:space="preserve"> с</w:t>
      </w:r>
      <w:r w:rsidR="00F012FB">
        <w:rPr>
          <w:sz w:val="28"/>
          <w:szCs w:val="28"/>
        </w:rPr>
        <w:t>о</w:t>
      </w:r>
      <w:r w:rsidR="001E7F99">
        <w:rPr>
          <w:sz w:val="28"/>
          <w:szCs w:val="28"/>
        </w:rPr>
        <w:t xml:space="preserve"> </w:t>
      </w:r>
      <w:r w:rsidR="00E47A9A">
        <w:rPr>
          <w:sz w:val="28"/>
          <w:szCs w:val="28"/>
        </w:rPr>
        <w:t xml:space="preserve"> ст.</w:t>
      </w:r>
      <w:r w:rsidR="001E7F99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>6</w:t>
      </w:r>
      <w:r w:rsidR="00E47A9A">
        <w:rPr>
          <w:sz w:val="28"/>
          <w:szCs w:val="28"/>
        </w:rPr>
        <w:t xml:space="preserve"> закона</w:t>
      </w:r>
      <w:r w:rsidR="001E7F99">
        <w:rPr>
          <w:sz w:val="28"/>
          <w:szCs w:val="28"/>
        </w:rPr>
        <w:t xml:space="preserve">  </w:t>
      </w:r>
      <w:r w:rsidR="00E47A9A">
        <w:rPr>
          <w:sz w:val="28"/>
          <w:szCs w:val="28"/>
        </w:rPr>
        <w:t>Челябинской</w:t>
      </w:r>
      <w:r w:rsidR="001E7F99">
        <w:rPr>
          <w:sz w:val="28"/>
          <w:szCs w:val="28"/>
        </w:rPr>
        <w:t xml:space="preserve">  </w:t>
      </w:r>
      <w:r w:rsidR="00E47A9A">
        <w:rPr>
          <w:sz w:val="28"/>
          <w:szCs w:val="28"/>
        </w:rPr>
        <w:t xml:space="preserve">области </w:t>
      </w:r>
      <w:r w:rsidR="001E7F99">
        <w:rPr>
          <w:sz w:val="28"/>
          <w:szCs w:val="28"/>
        </w:rPr>
        <w:t xml:space="preserve">  </w:t>
      </w:r>
      <w:r w:rsidR="00E47A9A">
        <w:rPr>
          <w:sz w:val="28"/>
          <w:szCs w:val="28"/>
        </w:rPr>
        <w:t xml:space="preserve"> от </w:t>
      </w:r>
      <w:r w:rsidR="001E7F99">
        <w:rPr>
          <w:sz w:val="28"/>
          <w:szCs w:val="28"/>
        </w:rPr>
        <w:t xml:space="preserve">  </w:t>
      </w:r>
      <w:r w:rsidR="00E47A9A">
        <w:rPr>
          <w:sz w:val="28"/>
          <w:szCs w:val="28"/>
        </w:rPr>
        <w:t xml:space="preserve">22.12.2020 г. </w:t>
      </w:r>
      <w:r w:rsidR="001E7F99">
        <w:rPr>
          <w:sz w:val="28"/>
          <w:szCs w:val="28"/>
        </w:rPr>
        <w:t xml:space="preserve">  </w:t>
      </w:r>
      <w:r w:rsidR="00E47A9A">
        <w:rPr>
          <w:sz w:val="28"/>
          <w:szCs w:val="28"/>
        </w:rPr>
        <w:t>№ 288-ЗО «</w:t>
      </w:r>
      <w:r w:rsidR="00E47A9A" w:rsidRPr="00595F8D">
        <w:rPr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E47A9A">
        <w:rPr>
          <w:sz w:val="28"/>
          <w:szCs w:val="28"/>
        </w:rPr>
        <w:t>»</w:t>
      </w:r>
      <w:r w:rsidR="001E7F99">
        <w:rPr>
          <w:sz w:val="28"/>
          <w:szCs w:val="28"/>
        </w:rPr>
        <w:t xml:space="preserve">, протоколом заседания муниципальной конкурсной комиссии по отбору инициативных проектов, допущенных до конкурсного отбора от 24.03.2021г. № 1 </w:t>
      </w:r>
      <w:r w:rsidR="00E47A9A">
        <w:rPr>
          <w:sz w:val="28"/>
          <w:szCs w:val="28"/>
        </w:rPr>
        <w:t xml:space="preserve"> поддерж</w:t>
      </w:r>
      <w:r w:rsidR="001E7F99">
        <w:rPr>
          <w:sz w:val="28"/>
          <w:szCs w:val="28"/>
        </w:rPr>
        <w:t>ать</w:t>
      </w:r>
      <w:r w:rsidR="00E47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инициативны</w:t>
      </w:r>
      <w:r w:rsidR="00C3245F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</w:t>
      </w:r>
      <w:r w:rsidR="00C3245F">
        <w:rPr>
          <w:sz w:val="28"/>
          <w:szCs w:val="28"/>
        </w:rPr>
        <w:t>ы</w:t>
      </w:r>
      <w:r w:rsidR="001E7F99">
        <w:rPr>
          <w:sz w:val="28"/>
          <w:szCs w:val="28"/>
        </w:rPr>
        <w:t xml:space="preserve"> «</w:t>
      </w:r>
      <w:r w:rsidR="00C3245F">
        <w:rPr>
          <w:sz w:val="28"/>
          <w:szCs w:val="28"/>
        </w:rPr>
        <w:t>Благоустройство при клубной территории и ремонт</w:t>
      </w:r>
      <w:proofErr w:type="gramEnd"/>
      <w:r w:rsidR="00C3245F">
        <w:rPr>
          <w:sz w:val="28"/>
          <w:szCs w:val="28"/>
        </w:rPr>
        <w:t xml:space="preserve"> крыльца СДК (сельский дом культуры)</w:t>
      </w:r>
      <w:r w:rsidR="001E7F99">
        <w:rPr>
          <w:sz w:val="28"/>
          <w:szCs w:val="28"/>
        </w:rPr>
        <w:t xml:space="preserve">» с. </w:t>
      </w:r>
      <w:r w:rsidR="00C3245F">
        <w:rPr>
          <w:sz w:val="28"/>
          <w:szCs w:val="28"/>
        </w:rPr>
        <w:t>Лысково</w:t>
      </w:r>
      <w:r w:rsidR="001E7F99">
        <w:rPr>
          <w:sz w:val="28"/>
          <w:szCs w:val="28"/>
        </w:rPr>
        <w:t xml:space="preserve"> и «</w:t>
      </w:r>
      <w:r w:rsidR="00C3245F">
        <w:rPr>
          <w:sz w:val="28"/>
          <w:szCs w:val="28"/>
        </w:rPr>
        <w:t>Благоустройство территории памятника «Скорбящая Мать»</w:t>
      </w:r>
      <w:r w:rsidR="001E7F99">
        <w:rPr>
          <w:sz w:val="28"/>
          <w:szCs w:val="28"/>
        </w:rPr>
        <w:t xml:space="preserve">» с. </w:t>
      </w:r>
      <w:r w:rsidR="00C3245F">
        <w:rPr>
          <w:sz w:val="28"/>
          <w:szCs w:val="28"/>
        </w:rPr>
        <w:t>Лысково</w:t>
      </w:r>
      <w:r w:rsidR="001E7F99">
        <w:rPr>
          <w:sz w:val="28"/>
          <w:szCs w:val="28"/>
        </w:rPr>
        <w:t xml:space="preserve"> и продолжить работу по их реализации.</w:t>
      </w:r>
    </w:p>
    <w:p w:rsidR="004B095F" w:rsidRPr="00595F8D" w:rsidRDefault="00627607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D95BCE"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C3245F">
        <w:rPr>
          <w:sz w:val="28"/>
          <w:szCs w:val="28"/>
        </w:rPr>
        <w:t>Лысковского</w:t>
      </w:r>
      <w:r w:rsidR="006D1440">
        <w:rPr>
          <w:sz w:val="28"/>
          <w:szCs w:val="28"/>
        </w:rPr>
        <w:t xml:space="preserve"> 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C3245F">
        <w:rPr>
          <w:sz w:val="28"/>
          <w:szCs w:val="28"/>
        </w:rPr>
        <w:t>В.И. Оплетаев</w:t>
      </w: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9E" w:rsidRDefault="005C009E" w:rsidP="004B095F">
      <w:r>
        <w:separator/>
      </w:r>
    </w:p>
  </w:endnote>
  <w:endnote w:type="continuationSeparator" w:id="0">
    <w:p w:rsidR="005C009E" w:rsidRDefault="005C009E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9E" w:rsidRDefault="005C009E" w:rsidP="004B095F">
      <w:r>
        <w:separator/>
      </w:r>
    </w:p>
  </w:footnote>
  <w:footnote w:type="continuationSeparator" w:id="0">
    <w:p w:rsidR="005C009E" w:rsidRDefault="005C009E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52F9"/>
    <w:rsid w:val="00470CCC"/>
    <w:rsid w:val="00485175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C009E"/>
    <w:rsid w:val="005D0575"/>
    <w:rsid w:val="005D4A9F"/>
    <w:rsid w:val="005F0568"/>
    <w:rsid w:val="005F7184"/>
    <w:rsid w:val="005F7AA2"/>
    <w:rsid w:val="00610E40"/>
    <w:rsid w:val="006234FE"/>
    <w:rsid w:val="00627607"/>
    <w:rsid w:val="0063204F"/>
    <w:rsid w:val="00653968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68C4"/>
    <w:rsid w:val="00A377F1"/>
    <w:rsid w:val="00A41D36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3245F"/>
    <w:rsid w:val="00C367D5"/>
    <w:rsid w:val="00C62F23"/>
    <w:rsid w:val="00C83D18"/>
    <w:rsid w:val="00C93C25"/>
    <w:rsid w:val="00CA3E73"/>
    <w:rsid w:val="00CB07F9"/>
    <w:rsid w:val="00CC38BF"/>
    <w:rsid w:val="00D204E6"/>
    <w:rsid w:val="00D2187A"/>
    <w:rsid w:val="00D349CD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7837-E81D-43F1-BA96-74F5B17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2021-03-30T03:43:00Z</cp:lastPrinted>
  <dcterms:created xsi:type="dcterms:W3CDTF">2021-03-30T03:57:00Z</dcterms:created>
  <dcterms:modified xsi:type="dcterms:W3CDTF">2021-03-30T03:57:00Z</dcterms:modified>
</cp:coreProperties>
</file>